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660" w:rsidRDefault="00357660" w:rsidP="00357660">
      <w:pPr>
        <w:rPr>
          <w:rFonts w:cs="PT Bold Heading"/>
          <w:b/>
          <w:bCs/>
          <w:sz w:val="28"/>
          <w:szCs w:val="28"/>
          <w:rtl/>
        </w:rPr>
      </w:pPr>
      <w:r w:rsidRPr="00357660">
        <w:rPr>
          <w:rFonts w:cs="PT Bold Heading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312" behindDoc="0" locked="0" layoutInCell="1" allowOverlap="1" wp14:anchorId="2B55EFF6" wp14:editId="1AE38903">
            <wp:simplePos x="0" y="0"/>
            <wp:positionH relativeFrom="column">
              <wp:posOffset>4199255</wp:posOffset>
            </wp:positionH>
            <wp:positionV relativeFrom="paragraph">
              <wp:posOffset>266700</wp:posOffset>
            </wp:positionV>
            <wp:extent cx="934720" cy="561975"/>
            <wp:effectExtent l="0" t="0" r="0" b="9525"/>
            <wp:wrapSquare wrapText="bothSides"/>
            <wp:docPr id="6" name="Picture 6" descr="Description: 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image00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660">
        <w:rPr>
          <w:rFonts w:cs="PT Bold Heading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9AA7D5D" wp14:editId="2C9839F8">
            <wp:simplePos x="0" y="0"/>
            <wp:positionH relativeFrom="margin">
              <wp:posOffset>2195195</wp:posOffset>
            </wp:positionH>
            <wp:positionV relativeFrom="margin">
              <wp:posOffset>271145</wp:posOffset>
            </wp:positionV>
            <wp:extent cx="1164590" cy="533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660">
        <w:rPr>
          <w:rFonts w:cs="PT Bold Heading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 wp14:anchorId="57578851" wp14:editId="541563B1">
            <wp:simplePos x="0" y="0"/>
            <wp:positionH relativeFrom="column">
              <wp:posOffset>247650</wp:posOffset>
            </wp:positionH>
            <wp:positionV relativeFrom="paragraph">
              <wp:posOffset>243840</wp:posOffset>
            </wp:positionV>
            <wp:extent cx="1019175" cy="5524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7660" w:rsidRDefault="00357660" w:rsidP="00357660">
      <w:pPr>
        <w:rPr>
          <w:rFonts w:cs="PT Bold Heading"/>
          <w:b/>
          <w:bCs/>
          <w:sz w:val="28"/>
          <w:szCs w:val="28"/>
          <w:rtl/>
        </w:rPr>
      </w:pPr>
    </w:p>
    <w:p w:rsidR="00357660" w:rsidRDefault="00357660" w:rsidP="00357660">
      <w:pPr>
        <w:jc w:val="center"/>
        <w:rPr>
          <w:rFonts w:cs="PT Bold Heading"/>
          <w:b/>
          <w:bCs/>
          <w:sz w:val="28"/>
          <w:szCs w:val="28"/>
          <w:rtl/>
        </w:rPr>
      </w:pPr>
    </w:p>
    <w:p w:rsidR="005A3219" w:rsidRDefault="005A3219" w:rsidP="00357660">
      <w:pPr>
        <w:jc w:val="center"/>
        <w:rPr>
          <w:rFonts w:cs="PT Bold Heading"/>
          <w:b/>
          <w:bCs/>
          <w:sz w:val="28"/>
          <w:szCs w:val="28"/>
          <w:rtl/>
        </w:rPr>
      </w:pPr>
    </w:p>
    <w:p w:rsidR="00B76A96" w:rsidRPr="00EF40DA" w:rsidRDefault="00357660" w:rsidP="00357660">
      <w:pPr>
        <w:jc w:val="center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b/>
          <w:bCs/>
          <w:sz w:val="28"/>
          <w:szCs w:val="28"/>
          <w:rtl/>
        </w:rPr>
        <w:t xml:space="preserve">جدول أعمال </w:t>
      </w:r>
      <w:r w:rsidR="00B76A96" w:rsidRPr="00EF40DA">
        <w:rPr>
          <w:rFonts w:cs="PT Bold Heading" w:hint="cs"/>
          <w:b/>
          <w:bCs/>
          <w:sz w:val="28"/>
          <w:szCs w:val="28"/>
          <w:rtl/>
        </w:rPr>
        <w:t xml:space="preserve">اجتماع </w:t>
      </w:r>
      <w:r>
        <w:rPr>
          <w:rFonts w:cs="PT Bold Heading" w:hint="cs"/>
          <w:b/>
          <w:bCs/>
          <w:sz w:val="28"/>
          <w:szCs w:val="28"/>
          <w:rtl/>
        </w:rPr>
        <w:t xml:space="preserve">مجلس وحدة التخطيط الاستراتيجي </w:t>
      </w:r>
      <w:r w:rsidR="00B76A96">
        <w:rPr>
          <w:rFonts w:cs="PT Bold Heading" w:hint="cs"/>
          <w:b/>
          <w:bCs/>
          <w:sz w:val="28"/>
          <w:szCs w:val="28"/>
          <w:rtl/>
        </w:rPr>
        <w:t>رقم (</w:t>
      </w:r>
      <w:r w:rsidR="00554A53">
        <w:rPr>
          <w:rFonts w:cs="PT Bold Heading" w:hint="cs"/>
          <w:b/>
          <w:bCs/>
          <w:sz w:val="28"/>
          <w:szCs w:val="28"/>
          <w:rtl/>
        </w:rPr>
        <w:t>3</w:t>
      </w:r>
      <w:r w:rsidR="00B76A96">
        <w:rPr>
          <w:rFonts w:cs="PT Bold Heading" w:hint="cs"/>
          <w:b/>
          <w:bCs/>
          <w:sz w:val="28"/>
          <w:szCs w:val="28"/>
          <w:rtl/>
        </w:rPr>
        <w:t>)</w:t>
      </w:r>
    </w:p>
    <w:p w:rsidR="00B76A96" w:rsidRDefault="00B76A96" w:rsidP="00B76A96">
      <w:pPr>
        <w:jc w:val="center"/>
        <w:rPr>
          <w:rFonts w:cs="PT Bold Heading"/>
          <w:b/>
          <w:bCs/>
          <w:u w:val="single"/>
          <w:rtl/>
        </w:rPr>
      </w:pPr>
      <w:r w:rsidRPr="00B76A96">
        <w:rPr>
          <w:rFonts w:cs="PT Bold Heading" w:hint="cs"/>
          <w:b/>
          <w:bCs/>
          <w:u w:val="single"/>
          <w:rtl/>
        </w:rPr>
        <w:t xml:space="preserve">يوم </w:t>
      </w:r>
      <w:r w:rsidRPr="00B76A96">
        <w:rPr>
          <w:rFonts w:cs="PT Bold Heading" w:hint="cs"/>
          <w:b/>
          <w:bCs/>
          <w:u w:val="single"/>
          <w:rtl/>
          <w:lang w:bidi="ar-EG"/>
        </w:rPr>
        <w:t>الثلاثاء</w:t>
      </w:r>
      <w:r w:rsidRPr="00B76A96">
        <w:rPr>
          <w:rFonts w:cs="PT Bold Heading"/>
          <w:b/>
          <w:bCs/>
          <w:u w:val="single"/>
        </w:rPr>
        <w:t xml:space="preserve"> </w:t>
      </w:r>
      <w:r w:rsidRPr="00B76A96">
        <w:rPr>
          <w:rFonts w:cs="PT Bold Heading" w:hint="cs"/>
          <w:b/>
          <w:bCs/>
          <w:u w:val="single"/>
          <w:rtl/>
        </w:rPr>
        <w:t>الموافق 3/11/2020م</w:t>
      </w:r>
    </w:p>
    <w:p w:rsidR="00B76A96" w:rsidRPr="00EF40DA" w:rsidRDefault="00B76A96" w:rsidP="00B76A96">
      <w:pPr>
        <w:jc w:val="center"/>
        <w:rPr>
          <w:rFonts w:ascii="Lotus Linotype" w:hAnsi="Lotus Linotype" w:cs="AdvertisingBold"/>
          <w:b/>
          <w:bCs/>
          <w:sz w:val="10"/>
          <w:szCs w:val="10"/>
          <w:rtl/>
        </w:rPr>
      </w:pPr>
    </w:p>
    <w:p w:rsidR="005A3219" w:rsidRDefault="005A3219" w:rsidP="00B76A96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B76A96" w:rsidRDefault="00B76A96" w:rsidP="00B76A96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الموضوع الأول: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بشأن المصادقة على محضر </w:t>
      </w:r>
      <w:r w:rsidR="00D101C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الاجتماع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السابق رقم (2) بتاريخ 3/10/2020م</w:t>
      </w:r>
    </w:p>
    <w:p w:rsidR="00B76A96" w:rsidRDefault="00B76A96" w:rsidP="00357660">
      <w:pPr>
        <w:widowControl w:val="0"/>
        <w:numPr>
          <w:ilvl w:val="0"/>
          <w:numId w:val="1"/>
        </w:numPr>
        <w:tabs>
          <w:tab w:val="left" w:pos="-98"/>
          <w:tab w:val="right" w:pos="327"/>
          <w:tab w:val="left" w:pos="3191"/>
        </w:tabs>
        <w:autoSpaceDE w:val="0"/>
        <w:autoSpaceDN w:val="0"/>
        <w:adjustRightInd w:val="0"/>
        <w:spacing w:before="120"/>
        <w:ind w:left="44" w:right="113" w:firstLine="0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القرار: </w:t>
      </w:r>
    </w:p>
    <w:p w:rsidR="00B76A96" w:rsidRDefault="00B76A96" w:rsidP="00095071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الموضوع </w:t>
      </w:r>
      <w:r w:rsidR="00D101C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الثاني</w:t>
      </w: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بشأن </w:t>
      </w:r>
      <w:r w:rsidR="003C0D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الخطاب الموجه من </w:t>
      </w:r>
      <w:r w:rsidR="00D101C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مسئولي</w:t>
      </w:r>
      <w:r w:rsidR="003C0D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الغاية الخامسة " تنمية الموارد المالية " حول تشكيل لجنة للرقابة والمتابعة الدورية للاستخدام الأمثل للموارد المالية </w:t>
      </w:r>
      <w:r w:rsidR="00D101CC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في</w:t>
      </w:r>
      <w:r w:rsidR="003C0D73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الكلية</w:t>
      </w:r>
    </w:p>
    <w:p w:rsidR="00357660" w:rsidRDefault="00B76A96" w:rsidP="00230493">
      <w:pPr>
        <w:widowControl w:val="0"/>
        <w:numPr>
          <w:ilvl w:val="0"/>
          <w:numId w:val="1"/>
        </w:numPr>
        <w:tabs>
          <w:tab w:val="left" w:pos="-98"/>
          <w:tab w:val="right" w:pos="327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color w:val="000000"/>
          <w:sz w:val="28"/>
          <w:szCs w:val="28"/>
        </w:rPr>
      </w:pPr>
      <w:bookmarkStart w:id="0" w:name="_GoBack"/>
      <w:bookmarkEnd w:id="0"/>
      <w:r w:rsidRPr="003576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القرار:</w:t>
      </w:r>
      <w:r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B76A96" w:rsidRPr="00357660" w:rsidRDefault="00B76A96" w:rsidP="00230493">
      <w:pPr>
        <w:widowControl w:val="0"/>
        <w:numPr>
          <w:ilvl w:val="0"/>
          <w:numId w:val="1"/>
        </w:numPr>
        <w:tabs>
          <w:tab w:val="left" w:pos="-98"/>
          <w:tab w:val="right" w:pos="327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3576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الموضوع </w:t>
      </w:r>
      <w:r w:rsidR="00095071" w:rsidRPr="003576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الثالث</w:t>
      </w:r>
      <w:r w:rsidRPr="00357660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بشأن</w:t>
      </w:r>
      <w:r w:rsidR="00666BF1"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متابعة أداء </w:t>
      </w:r>
      <w:r w:rsidR="00D101CC"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مسئولي</w:t>
      </w:r>
      <w:r w:rsidR="00666BF1"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الغايات المختلفة وما تم </w:t>
      </w:r>
      <w:r w:rsidR="00D101CC"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إنجازه</w:t>
      </w:r>
      <w:r w:rsidR="00666BF1"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من مهام، والعقبات </w:t>
      </w:r>
      <w:r w:rsidR="00D101CC"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>التي</w:t>
      </w:r>
      <w:r w:rsidR="00666BF1" w:rsidRP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تحول دون أنجاز المهام المرتبطة بالغايات المختلفة.</w:t>
      </w:r>
    </w:p>
    <w:p w:rsidR="00B76A96" w:rsidRDefault="00B76A96" w:rsidP="00357660">
      <w:pPr>
        <w:widowControl w:val="0"/>
        <w:numPr>
          <w:ilvl w:val="0"/>
          <w:numId w:val="1"/>
        </w:numPr>
        <w:tabs>
          <w:tab w:val="left" w:pos="-98"/>
          <w:tab w:val="right" w:pos="327"/>
          <w:tab w:val="left" w:pos="3191"/>
        </w:tabs>
        <w:autoSpaceDE w:val="0"/>
        <w:autoSpaceDN w:val="0"/>
        <w:adjustRightInd w:val="0"/>
        <w:spacing w:before="120"/>
        <w:ind w:left="44" w:right="113" w:firstLine="0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القرار: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B76A96" w:rsidRDefault="00B76A96" w:rsidP="00095071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الموضوع </w:t>
      </w:r>
      <w:r w:rsidR="00095071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الرابع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B55214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بشأن تشكيل لجنة داخلية لمراجعة </w:t>
      </w:r>
      <w:r w:rsidR="00B55214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الخطة الاستراتيجية المقترحة للكلية في الفترة ما بين يناير 2020 إلى ديسمبر 2020.</w:t>
      </w:r>
    </w:p>
    <w:p w:rsidR="00357660" w:rsidRPr="00357660" w:rsidRDefault="00B76A96" w:rsidP="00357660">
      <w:pPr>
        <w:widowControl w:val="0"/>
        <w:numPr>
          <w:ilvl w:val="0"/>
          <w:numId w:val="1"/>
        </w:numPr>
        <w:tabs>
          <w:tab w:val="left" w:pos="-98"/>
          <w:tab w:val="right" w:pos="327"/>
          <w:tab w:val="left" w:pos="3191"/>
        </w:tabs>
        <w:autoSpaceDE w:val="0"/>
        <w:autoSpaceDN w:val="0"/>
        <w:adjustRightInd w:val="0"/>
        <w:spacing w:before="120"/>
        <w:ind w:left="44" w:right="113" w:firstLine="0"/>
        <w:jc w:val="lowKashida"/>
        <w:rPr>
          <w:rFonts w:ascii="Simplified Arabic" w:hAnsi="Simplified Arabic" w:cs="Simplified Arabic"/>
          <w:sz w:val="28"/>
          <w:szCs w:val="28"/>
          <w:lang w:bidi="ar-EG"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القرار: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095071" w:rsidRPr="006E2D87" w:rsidRDefault="00095071" w:rsidP="00357660">
      <w:pPr>
        <w:widowControl w:val="0"/>
        <w:numPr>
          <w:ilvl w:val="0"/>
          <w:numId w:val="1"/>
        </w:numPr>
        <w:tabs>
          <w:tab w:val="left" w:pos="-98"/>
          <w:tab w:val="right" w:pos="327"/>
          <w:tab w:val="left" w:pos="3191"/>
        </w:tabs>
        <w:autoSpaceDE w:val="0"/>
        <w:autoSpaceDN w:val="0"/>
        <w:adjustRightInd w:val="0"/>
        <w:spacing w:before="120"/>
        <w:ind w:left="44" w:right="113" w:firstLine="0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81B5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الموضوع</w:t>
      </w: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الخامس</w:t>
      </w: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 w:rsidR="00D101C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بشأن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مخاطبة السيد الأستاذ/ مدير وحدة الخريجين بالكلية حول: موافاة وحدة التخطيط الاستراتيجي </w:t>
      </w:r>
      <w:r w:rsidRPr="006E2D87">
        <w:rPr>
          <w:rFonts w:ascii="Simplified Arabic" w:hAnsi="Simplified Arabic" w:cs="Simplified Arabic"/>
          <w:sz w:val="28"/>
          <w:szCs w:val="28"/>
          <w:rtl/>
          <w:lang w:bidi="ar-EG"/>
        </w:rPr>
        <w:t>بأعداد و</w:t>
      </w:r>
      <w:r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نسب الخرجين العاملين في تخصصهم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6E2D87">
        <w:rPr>
          <w:rFonts w:ascii="Simplified Arabic" w:hAnsi="Simplified Arabic" w:cs="Simplified Arabic" w:hint="cs"/>
          <w:sz w:val="28"/>
          <w:szCs w:val="28"/>
          <w:rtl/>
          <w:lang w:bidi="ar-EG"/>
        </w:rPr>
        <w:t>لى</w:t>
      </w:r>
      <w:r w:rsidRPr="006E2D8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إ</w:t>
      </w:r>
      <w:r w:rsidRPr="006E2D87">
        <w:rPr>
          <w:rFonts w:ascii="Simplified Arabic" w:hAnsi="Simplified Arabic" w:cs="Simplified Arabic"/>
          <w:sz w:val="28"/>
          <w:szCs w:val="28"/>
          <w:rtl/>
          <w:lang w:bidi="ar-EG"/>
        </w:rPr>
        <w:t>جمالي الخرجين في مختلف التخصصات بالكلية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،</w:t>
      </w:r>
      <w:r w:rsidRPr="006E2D8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وذلك </w:t>
      </w:r>
      <w:r w:rsidRPr="006E2D8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على</w:t>
      </w:r>
      <w:r w:rsidRPr="006E2D8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مدار الثلاث اعوام </w:t>
      </w:r>
      <w:r w:rsidRPr="006E2D8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السابقة، لتحقيق</w:t>
      </w:r>
      <w:r w:rsidRPr="006E2D8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الهدف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الاستراتيجي الثالث "توظيف التعليم والبحوث العلمية ونقل التكنولوجيا لخدمة المجتمع والبيئة المحيطة والصناعة" كأحد أهداف </w:t>
      </w:r>
      <w:r w:rsidRPr="006E2D87"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الغاية</w:t>
      </w:r>
      <w:r w:rsidRPr="006E2D8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EG"/>
        </w:rPr>
        <w:t>الثالثة "كسب ثقة المجتمع".</w:t>
      </w:r>
    </w:p>
    <w:p w:rsidR="00095071" w:rsidRDefault="00095071" w:rsidP="00357660">
      <w:pPr>
        <w:widowControl w:val="0"/>
        <w:numPr>
          <w:ilvl w:val="0"/>
          <w:numId w:val="1"/>
        </w:numPr>
        <w:tabs>
          <w:tab w:val="left" w:pos="-98"/>
          <w:tab w:val="right" w:pos="327"/>
          <w:tab w:val="left" w:pos="3191"/>
        </w:tabs>
        <w:autoSpaceDE w:val="0"/>
        <w:autoSpaceDN w:val="0"/>
        <w:adjustRightInd w:val="0"/>
        <w:spacing w:before="120"/>
        <w:ind w:left="44" w:right="113" w:firstLine="0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القرار: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="00357660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  <w:r w:rsidRPr="006E2D87">
        <w:rPr>
          <w:rFonts w:ascii="Simplified Arabic" w:hAnsi="Simplified Arabic" w:cs="Simplified Arabic"/>
          <w:sz w:val="28"/>
          <w:szCs w:val="28"/>
          <w:rtl/>
          <w:lang w:bidi="ar-EG"/>
        </w:rPr>
        <w:t xml:space="preserve"> </w:t>
      </w:r>
      <w:r w:rsidR="00357660">
        <w:rPr>
          <w:rFonts w:ascii="Simplified Arabic" w:hAnsi="Simplified Arabic" w:cs="Simplified Arabic" w:hint="cs"/>
          <w:sz w:val="28"/>
          <w:szCs w:val="28"/>
          <w:rtl/>
          <w:lang w:bidi="ar-EG"/>
        </w:rPr>
        <w:t xml:space="preserve"> </w:t>
      </w:r>
    </w:p>
    <w:p w:rsidR="005A3219" w:rsidRDefault="005A3219" w:rsidP="005A3219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44" w:right="113"/>
        <w:jc w:val="lowKashida"/>
        <w:rPr>
          <w:rFonts w:ascii="Simplified Arabic" w:hAnsi="Simplified Arabic" w:cs="Simplified Arabic"/>
          <w:b/>
          <w:bCs/>
          <w:color w:val="000000"/>
          <w:sz w:val="28"/>
          <w:szCs w:val="28"/>
          <w:rtl/>
        </w:rPr>
      </w:pPr>
    </w:p>
    <w:p w:rsidR="00095071" w:rsidRPr="006E2D87" w:rsidRDefault="00095071" w:rsidP="00095071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sz w:val="28"/>
          <w:szCs w:val="28"/>
          <w:rtl/>
          <w:lang w:bidi="ar-EG"/>
        </w:rPr>
      </w:pPr>
      <w:r w:rsidRPr="00F81B57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lastRenderedPageBreak/>
        <w:t>الموضوع</w:t>
      </w: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السادس</w:t>
      </w: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:</w:t>
      </w:r>
      <w:r w:rsidR="00D101CC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بشأن 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مخاطبة سعادة </w:t>
      </w:r>
      <w:proofErr w:type="spellStart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أ.د</w:t>
      </w:r>
      <w:proofErr w:type="spellEnd"/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/ عميد الكلية حول إنشاء قاعدة بيانات إلكترونية للمعامل والأجهزة الموجودة بالكلية.</w:t>
      </w:r>
    </w:p>
    <w:p w:rsidR="00095071" w:rsidRDefault="00095071" w:rsidP="00357660">
      <w:pPr>
        <w:widowControl w:val="0"/>
        <w:numPr>
          <w:ilvl w:val="0"/>
          <w:numId w:val="1"/>
        </w:numPr>
        <w:tabs>
          <w:tab w:val="left" w:pos="-98"/>
          <w:tab w:val="right" w:pos="327"/>
          <w:tab w:val="left" w:pos="3191"/>
        </w:tabs>
        <w:autoSpaceDE w:val="0"/>
        <w:autoSpaceDN w:val="0"/>
        <w:adjustRightInd w:val="0"/>
        <w:spacing w:before="120"/>
        <w:ind w:left="44" w:right="113" w:firstLine="0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E744C"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>القرار: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095071" w:rsidRDefault="00095071" w:rsidP="00E017A6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</w:p>
    <w:p w:rsidR="00B76A96" w:rsidRDefault="00B76A96" w:rsidP="001E03BE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44" w:right="113" w:hanging="69"/>
        <w:jc w:val="lowKashida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color w:val="000000"/>
          <w:sz w:val="28"/>
          <w:szCs w:val="28"/>
          <w:rtl/>
        </w:rPr>
        <w:t xml:space="preserve">ما يستجد من أعمال: </w:t>
      </w:r>
      <w:r w:rsidR="001E03BE"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 </w:t>
      </w:r>
    </w:p>
    <w:p w:rsidR="00B76A96" w:rsidRDefault="00B76A96" w:rsidP="00B76A96">
      <w:pPr>
        <w:widowControl w:val="0"/>
        <w:tabs>
          <w:tab w:val="left" w:pos="686"/>
          <w:tab w:val="left" w:pos="3191"/>
        </w:tabs>
        <w:autoSpaceDE w:val="0"/>
        <w:autoSpaceDN w:val="0"/>
        <w:adjustRightInd w:val="0"/>
        <w:spacing w:before="120"/>
        <w:ind w:left="113" w:right="113" w:firstLine="356"/>
        <w:jc w:val="center"/>
        <w:rPr>
          <w:rFonts w:ascii="Simplified Arabic" w:hAnsi="Simplified Arabic" w:cs="Simplified Arabic"/>
          <w:color w:val="000000"/>
          <w:sz w:val="28"/>
          <w:szCs w:val="28"/>
          <w:rtl/>
        </w:rPr>
      </w:pPr>
      <w:r w:rsidRPr="00132CFA">
        <w:rPr>
          <w:rFonts w:ascii="Simplified Arabic" w:hAnsi="Simplified Arabic" w:cs="Simplified Arabic" w:hint="cs"/>
          <w:color w:val="000000"/>
          <w:sz w:val="28"/>
          <w:szCs w:val="28"/>
          <w:rtl/>
        </w:rPr>
        <w:t>وقد أختتم المدير التنفيذي للوحدة الاجتماع في وقته وتاريخه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>.</w:t>
      </w:r>
    </w:p>
    <w:p w:rsidR="00B76A96" w:rsidRPr="00EF40DA" w:rsidRDefault="00B76A96" w:rsidP="00B76A96">
      <w:pPr>
        <w:jc w:val="center"/>
        <w:rPr>
          <w:rFonts w:cs="DecoType Naskh"/>
          <w:b/>
          <w:bCs/>
          <w:sz w:val="36"/>
          <w:szCs w:val="36"/>
          <w:rtl/>
        </w:rPr>
      </w:pPr>
      <w:r w:rsidRPr="00EF40DA">
        <w:rPr>
          <w:rFonts w:cs="DecoType Naskh" w:hint="cs"/>
          <w:b/>
          <w:bCs/>
          <w:sz w:val="36"/>
          <w:szCs w:val="36"/>
          <w:rtl/>
        </w:rPr>
        <w:t>والله ولي التوفيق</w:t>
      </w:r>
    </w:p>
    <w:p w:rsidR="00B76A96" w:rsidRPr="00EF40DA" w:rsidRDefault="00B76A96" w:rsidP="003479D9">
      <w:pPr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</w:t>
      </w:r>
      <w:r w:rsidRPr="00EF40DA">
        <w:rPr>
          <w:rFonts w:cs="PT Bold Heading" w:hint="cs"/>
          <w:b/>
          <w:bCs/>
          <w:rtl/>
        </w:rPr>
        <w:t xml:space="preserve"> </w:t>
      </w:r>
      <w:r w:rsidR="00E97ADE">
        <w:rPr>
          <w:rFonts w:cs="PT Bold Heading" w:hint="cs"/>
          <w:b/>
          <w:bCs/>
          <w:rtl/>
        </w:rPr>
        <w:t xml:space="preserve">  </w:t>
      </w:r>
      <w:r w:rsidRPr="00EF40DA">
        <w:rPr>
          <w:rFonts w:cs="PT Bold Heading" w:hint="cs"/>
          <w:b/>
          <w:bCs/>
          <w:rtl/>
        </w:rPr>
        <w:t xml:space="preserve"> </w:t>
      </w:r>
      <w:r>
        <w:rPr>
          <w:rFonts w:cs="PT Bold Heading" w:hint="cs"/>
          <w:b/>
          <w:bCs/>
          <w:rtl/>
        </w:rPr>
        <w:t xml:space="preserve">أمين الوحدة  </w:t>
      </w:r>
      <w:r w:rsidR="003479D9">
        <w:rPr>
          <w:rFonts w:cs="PT Bold Heading" w:hint="cs"/>
          <w:b/>
          <w:bCs/>
          <w:rtl/>
        </w:rPr>
        <w:t xml:space="preserve">       </w:t>
      </w:r>
      <w:r>
        <w:rPr>
          <w:rFonts w:cs="PT Bold Heading" w:hint="cs"/>
          <w:b/>
          <w:bCs/>
          <w:rtl/>
        </w:rPr>
        <w:t xml:space="preserve"> </w:t>
      </w:r>
      <w:r w:rsidR="00554A53">
        <w:rPr>
          <w:rFonts w:cs="PT Bold Heading" w:hint="cs"/>
          <w:b/>
          <w:bCs/>
          <w:rtl/>
        </w:rPr>
        <w:t xml:space="preserve">                                                   </w:t>
      </w:r>
      <w:r>
        <w:rPr>
          <w:rFonts w:cs="PT Bold Heading" w:hint="cs"/>
          <w:b/>
          <w:bCs/>
          <w:rtl/>
        </w:rPr>
        <w:t xml:space="preserve"> </w:t>
      </w:r>
      <w:r w:rsidRPr="00EF40DA">
        <w:rPr>
          <w:rFonts w:cs="PT Bold Heading" w:hint="cs"/>
          <w:b/>
          <w:bCs/>
          <w:rtl/>
        </w:rPr>
        <w:t xml:space="preserve">   مدير </w:t>
      </w:r>
      <w:r>
        <w:rPr>
          <w:rFonts w:cs="PT Bold Heading" w:hint="cs"/>
          <w:b/>
          <w:bCs/>
          <w:rtl/>
        </w:rPr>
        <w:t xml:space="preserve">وحدة </w:t>
      </w:r>
      <w:r w:rsidR="003479D9">
        <w:rPr>
          <w:rFonts w:cs="PT Bold Heading" w:hint="cs"/>
          <w:b/>
          <w:bCs/>
          <w:rtl/>
        </w:rPr>
        <w:t>التخطيط الاستراتيجي</w:t>
      </w:r>
    </w:p>
    <w:p w:rsidR="00B76A96" w:rsidRPr="00FC5461" w:rsidRDefault="00B76A96" w:rsidP="003479D9">
      <w:pPr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Pr="00EF40DA">
        <w:rPr>
          <w:rFonts w:cs="Simplified Arabic" w:hint="cs"/>
          <w:b/>
          <w:bCs/>
          <w:sz w:val="28"/>
          <w:szCs w:val="28"/>
          <w:rtl/>
        </w:rPr>
        <w:t xml:space="preserve">  </w:t>
      </w:r>
      <w:r w:rsidR="003479D9">
        <w:rPr>
          <w:rFonts w:cs="Simplified Arabic" w:hint="cs"/>
          <w:b/>
          <w:bCs/>
          <w:sz w:val="28"/>
          <w:szCs w:val="28"/>
          <w:rtl/>
        </w:rPr>
        <w:t xml:space="preserve">أ/ </w:t>
      </w:r>
      <w:r w:rsidR="003479D9" w:rsidRPr="003479D9">
        <w:rPr>
          <w:rFonts w:cs="Simplified Arabic" w:hint="cs"/>
          <w:b/>
          <w:bCs/>
          <w:sz w:val="28"/>
          <w:szCs w:val="28"/>
          <w:rtl/>
        </w:rPr>
        <w:t>ايه أشرف عبد السميع</w:t>
      </w:r>
      <w:r w:rsidRPr="00EF40DA">
        <w:rPr>
          <w:rFonts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      </w:t>
      </w:r>
      <w:r w:rsidRPr="00EF40DA">
        <w:rPr>
          <w:rFonts w:cs="Simplified Arabic" w:hint="cs"/>
          <w:b/>
          <w:bCs/>
          <w:sz w:val="28"/>
          <w:szCs w:val="28"/>
          <w:rtl/>
        </w:rPr>
        <w:t xml:space="preserve">        </w:t>
      </w:r>
      <w:r w:rsidR="003479D9">
        <w:rPr>
          <w:rFonts w:cs="Simplified Arabic" w:hint="cs"/>
          <w:b/>
          <w:bCs/>
          <w:sz w:val="28"/>
          <w:szCs w:val="28"/>
          <w:rtl/>
        </w:rPr>
        <w:t>د/ رانيا محمد سالم</w:t>
      </w:r>
      <w:r w:rsidRPr="00FC5461">
        <w:rPr>
          <w:rFonts w:cs="Simplified Arabic" w:hint="cs"/>
          <w:b/>
          <w:bCs/>
          <w:sz w:val="28"/>
          <w:szCs w:val="28"/>
          <w:rtl/>
        </w:rPr>
        <w:t xml:space="preserve">                               </w:t>
      </w: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B76A96" w:rsidRPr="00FC5461" w:rsidRDefault="00B76A96" w:rsidP="00B76A96">
      <w:pPr>
        <w:jc w:val="center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17165A" w:rsidRDefault="0017165A"/>
    <w:sectPr w:rsidR="0017165A" w:rsidSect="005A3219">
      <w:pgSz w:w="12240" w:h="15840"/>
      <w:pgMar w:top="1134" w:right="170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2E" w:rsidRDefault="00867F2E" w:rsidP="00C31C10">
      <w:r>
        <w:separator/>
      </w:r>
    </w:p>
  </w:endnote>
  <w:endnote w:type="continuationSeparator" w:id="0">
    <w:p w:rsidR="00867F2E" w:rsidRDefault="00867F2E" w:rsidP="00C31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Lotus Linotype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DecoType Naskh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2E" w:rsidRDefault="00867F2E" w:rsidP="00C31C10">
      <w:r>
        <w:separator/>
      </w:r>
    </w:p>
  </w:footnote>
  <w:footnote w:type="continuationSeparator" w:id="0">
    <w:p w:rsidR="00867F2E" w:rsidRDefault="00867F2E" w:rsidP="00C31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E6361"/>
    <w:multiLevelType w:val="hybridMultilevel"/>
    <w:tmpl w:val="B34C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D2DB2"/>
    <w:multiLevelType w:val="hybridMultilevel"/>
    <w:tmpl w:val="7102D69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6BBC69BA"/>
    <w:multiLevelType w:val="hybridMultilevel"/>
    <w:tmpl w:val="B4B065AE"/>
    <w:lvl w:ilvl="0" w:tplc="0409000B">
      <w:start w:val="1"/>
      <w:numFmt w:val="bullet"/>
      <w:lvlText w:val=""/>
      <w:lvlJc w:val="left"/>
      <w:pPr>
        <w:ind w:left="6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96"/>
    <w:rsid w:val="00095071"/>
    <w:rsid w:val="001542DB"/>
    <w:rsid w:val="0017165A"/>
    <w:rsid w:val="001B4891"/>
    <w:rsid w:val="001E03BE"/>
    <w:rsid w:val="00236C0A"/>
    <w:rsid w:val="002618AA"/>
    <w:rsid w:val="003479D9"/>
    <w:rsid w:val="00357660"/>
    <w:rsid w:val="00387C2B"/>
    <w:rsid w:val="003C0D73"/>
    <w:rsid w:val="00524AC7"/>
    <w:rsid w:val="00554A53"/>
    <w:rsid w:val="005A3219"/>
    <w:rsid w:val="005D14B4"/>
    <w:rsid w:val="00666BF1"/>
    <w:rsid w:val="00672C9C"/>
    <w:rsid w:val="00752EEC"/>
    <w:rsid w:val="007921FC"/>
    <w:rsid w:val="00867F2E"/>
    <w:rsid w:val="008A1C76"/>
    <w:rsid w:val="008A326E"/>
    <w:rsid w:val="009A067B"/>
    <w:rsid w:val="009A17CB"/>
    <w:rsid w:val="009D799C"/>
    <w:rsid w:val="00AD77F4"/>
    <w:rsid w:val="00B3250D"/>
    <w:rsid w:val="00B55214"/>
    <w:rsid w:val="00B76A96"/>
    <w:rsid w:val="00C31C10"/>
    <w:rsid w:val="00C41220"/>
    <w:rsid w:val="00D101CC"/>
    <w:rsid w:val="00E017A6"/>
    <w:rsid w:val="00E5310A"/>
    <w:rsid w:val="00E74007"/>
    <w:rsid w:val="00E97ADE"/>
    <w:rsid w:val="00EE18EC"/>
    <w:rsid w:val="00F81B57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47E4683D-2CC3-4B80-879D-E4CA7845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6A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C1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31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C1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C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C1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40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B32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A3372-FEA1-4321-8F52-28A3921F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Rania.Salem</cp:lastModifiedBy>
  <cp:revision>6</cp:revision>
  <dcterms:created xsi:type="dcterms:W3CDTF">2020-11-02T20:21:00Z</dcterms:created>
  <dcterms:modified xsi:type="dcterms:W3CDTF">2020-11-03T05:22:00Z</dcterms:modified>
</cp:coreProperties>
</file>